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9B" w:rsidRDefault="00004F9B">
      <w:pPr>
        <w:rPr>
          <w:rFonts w:ascii="Arial" w:hAnsi="Arial"/>
          <w:b/>
          <w:sz w:val="24"/>
        </w:rPr>
      </w:pPr>
    </w:p>
    <w:p w:rsidR="00004F9B" w:rsidRDefault="00004F9B">
      <w:pPr>
        <w:rPr>
          <w:rFonts w:ascii="Arial" w:hAnsi="Arial"/>
          <w:b/>
          <w:sz w:val="24"/>
        </w:rPr>
      </w:pPr>
    </w:p>
    <w:p w:rsidR="00004F9B" w:rsidRDefault="00004F9B">
      <w:pPr>
        <w:rPr>
          <w:rFonts w:ascii="Arial" w:hAnsi="Arial"/>
          <w:b/>
          <w:sz w:val="24"/>
        </w:rPr>
      </w:pPr>
    </w:p>
    <w:p w:rsidR="00004F9B" w:rsidRDefault="00004F9B">
      <w:pPr>
        <w:rPr>
          <w:rFonts w:ascii="Arial" w:hAnsi="Arial"/>
          <w:b/>
          <w:sz w:val="24"/>
        </w:rPr>
      </w:pPr>
    </w:p>
    <w:p w:rsidR="00004F9B" w:rsidRDefault="00004F9B">
      <w:pPr>
        <w:rPr>
          <w:rFonts w:ascii="Arial" w:hAnsi="Arial"/>
          <w:sz w:val="24"/>
        </w:rPr>
      </w:pPr>
      <w:r>
        <w:rPr>
          <w:rFonts w:ascii="Arial" w:hAnsi="Arial"/>
          <w:b/>
          <w:sz w:val="24"/>
        </w:rPr>
        <w:t>FOR IMMEDIATE RELEASE:</w:t>
      </w:r>
    </w:p>
    <w:p w:rsidR="00004F9B" w:rsidRDefault="00004F9B">
      <w:pPr>
        <w:rPr>
          <w:rFonts w:ascii="Arial" w:hAnsi="Arial"/>
          <w:sz w:val="24"/>
        </w:rPr>
      </w:pPr>
    </w:p>
    <w:p w:rsidR="00004F9B" w:rsidRDefault="00004F9B">
      <w:pPr>
        <w:rPr>
          <w:rFonts w:ascii="Arial" w:hAnsi="Arial"/>
          <w:sz w:val="24"/>
        </w:rPr>
      </w:pPr>
      <w:r>
        <w:rPr>
          <w:rFonts w:ascii="Arial" w:hAnsi="Arial"/>
          <w:sz w:val="24"/>
        </w:rPr>
        <w:t>Indian Valley Vocational Center, Sandwich, Illinois, proudly announces its December 2011 list of Students of the Month.  This recognition program may* spotlight a student from 14 programs on site, plus Cosmetology, Fire Science and Hospitality Management, selected by the program instructors.  The criteria included are qualities such as outstanding professional work, enthusiasm, attendance, initiative, and demonstrated work ethic.</w:t>
      </w:r>
    </w:p>
    <w:p w:rsidR="00004F9B" w:rsidRDefault="00004F9B">
      <w:pPr>
        <w:rPr>
          <w:rFonts w:ascii="Arial" w:hAnsi="Arial"/>
          <w:sz w:val="24"/>
        </w:rPr>
      </w:pPr>
    </w:p>
    <w:p w:rsidR="00004F9B" w:rsidRDefault="00004F9B">
      <w:pPr>
        <w:rPr>
          <w:rFonts w:ascii="Arial" w:hAnsi="Arial"/>
          <w:sz w:val="24"/>
        </w:rPr>
      </w:pPr>
      <w:r>
        <w:rPr>
          <w:rFonts w:ascii="Arial" w:hAnsi="Arial"/>
          <w:sz w:val="24"/>
        </w:rPr>
        <w:t>Each IVVC program will select a different student each month for this special recognition.  The students will receive a certificate denoting this award.  The December 2011 IVVC Students of the Month are:</w:t>
      </w:r>
    </w:p>
    <w:p w:rsidR="00004F9B" w:rsidRDefault="00004F9B">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8"/>
        <w:gridCol w:w="2160"/>
        <w:gridCol w:w="3258"/>
      </w:tblGrid>
      <w:tr w:rsidR="00004F9B" w:rsidTr="00004F9B">
        <w:tc>
          <w:tcPr>
            <w:tcW w:w="3438" w:type="dxa"/>
          </w:tcPr>
          <w:p w:rsidR="00004F9B" w:rsidRDefault="00004F9B" w:rsidP="00004F9B">
            <w:pPr>
              <w:pStyle w:val="Heading1"/>
              <w:jc w:val="center"/>
            </w:pPr>
            <w:r>
              <w:t>PROGRAM</w:t>
            </w:r>
          </w:p>
        </w:tc>
        <w:tc>
          <w:tcPr>
            <w:tcW w:w="2160" w:type="dxa"/>
          </w:tcPr>
          <w:p w:rsidR="00004F9B" w:rsidRDefault="00004F9B" w:rsidP="00004F9B">
            <w:pPr>
              <w:jc w:val="center"/>
              <w:rPr>
                <w:rFonts w:ascii="Arial" w:hAnsi="Arial"/>
                <w:b/>
                <w:sz w:val="24"/>
              </w:rPr>
            </w:pPr>
            <w:r>
              <w:rPr>
                <w:rFonts w:ascii="Arial" w:hAnsi="Arial"/>
                <w:b/>
                <w:sz w:val="24"/>
              </w:rPr>
              <w:t>STUDENT</w:t>
            </w:r>
          </w:p>
        </w:tc>
        <w:tc>
          <w:tcPr>
            <w:tcW w:w="3258" w:type="dxa"/>
          </w:tcPr>
          <w:p w:rsidR="00004F9B" w:rsidRDefault="00004F9B" w:rsidP="00004F9B">
            <w:pPr>
              <w:jc w:val="center"/>
              <w:rPr>
                <w:rFonts w:ascii="Arial" w:hAnsi="Arial"/>
                <w:b/>
                <w:sz w:val="24"/>
              </w:rPr>
            </w:pPr>
            <w:r>
              <w:rPr>
                <w:rFonts w:ascii="Arial" w:hAnsi="Arial"/>
                <w:b/>
                <w:sz w:val="24"/>
              </w:rPr>
              <w:t>SCHOOL</w:t>
            </w:r>
          </w:p>
        </w:tc>
      </w:tr>
      <w:tr w:rsidR="00004F9B" w:rsidTr="00004F9B">
        <w:tc>
          <w:tcPr>
            <w:tcW w:w="3438" w:type="dxa"/>
          </w:tcPr>
          <w:p w:rsidR="00004F9B" w:rsidRPr="00004F9B" w:rsidRDefault="00004F9B" w:rsidP="001706C1">
            <w:pPr>
              <w:rPr>
                <w:rFonts w:asciiTheme="minorHAnsi" w:hAnsiTheme="minorHAnsi" w:cstheme="minorHAnsi"/>
                <w:sz w:val="24"/>
              </w:rPr>
            </w:pPr>
            <w:r w:rsidRPr="00004F9B">
              <w:rPr>
                <w:rFonts w:asciiTheme="minorHAnsi" w:hAnsiTheme="minorHAnsi" w:cstheme="minorHAnsi"/>
                <w:noProof/>
                <w:sz w:val="24"/>
              </w:rPr>
              <w:t>Auto Body Repair</w:t>
            </w:r>
          </w:p>
        </w:tc>
        <w:tc>
          <w:tcPr>
            <w:tcW w:w="2160" w:type="dxa"/>
          </w:tcPr>
          <w:p w:rsidR="00004F9B" w:rsidRPr="00004F9B" w:rsidRDefault="00004F9B">
            <w:pPr>
              <w:rPr>
                <w:rFonts w:asciiTheme="minorHAnsi" w:hAnsiTheme="minorHAnsi" w:cstheme="minorHAnsi"/>
                <w:sz w:val="24"/>
              </w:rPr>
            </w:pPr>
            <w:r w:rsidRPr="00004F9B">
              <w:rPr>
                <w:rFonts w:asciiTheme="minorHAnsi" w:hAnsiTheme="minorHAnsi" w:cstheme="minorHAnsi"/>
                <w:noProof/>
                <w:sz w:val="24"/>
              </w:rPr>
              <w:t>Jamie</w:t>
            </w:r>
            <w:r w:rsidRPr="00004F9B">
              <w:rPr>
                <w:rFonts w:asciiTheme="minorHAnsi" w:hAnsiTheme="minorHAnsi" w:cstheme="minorHAnsi"/>
                <w:sz w:val="24"/>
              </w:rPr>
              <w:t xml:space="preserve"> </w:t>
            </w:r>
            <w:r w:rsidRPr="00004F9B">
              <w:rPr>
                <w:rFonts w:asciiTheme="minorHAnsi" w:hAnsiTheme="minorHAnsi" w:cstheme="minorHAnsi"/>
                <w:noProof/>
                <w:sz w:val="24"/>
              </w:rPr>
              <w:t>Morgan</w:t>
            </w:r>
          </w:p>
        </w:tc>
        <w:tc>
          <w:tcPr>
            <w:tcW w:w="3258" w:type="dxa"/>
          </w:tcPr>
          <w:p w:rsidR="00004F9B" w:rsidRPr="00004F9B" w:rsidRDefault="00004F9B">
            <w:pPr>
              <w:rPr>
                <w:rFonts w:asciiTheme="minorHAnsi" w:hAnsiTheme="minorHAnsi" w:cstheme="minorHAnsi"/>
                <w:sz w:val="24"/>
              </w:rPr>
            </w:pPr>
            <w:r w:rsidRPr="00004F9B">
              <w:rPr>
                <w:rFonts w:asciiTheme="minorHAnsi" w:hAnsiTheme="minorHAnsi" w:cstheme="minorHAnsi"/>
                <w:noProof/>
                <w:sz w:val="24"/>
              </w:rPr>
              <w:t>Paw Paw</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Automotive Technology</w:t>
            </w:r>
          </w:p>
        </w:tc>
        <w:tc>
          <w:tcPr>
            <w:tcW w:w="2160" w:type="dxa"/>
          </w:tcPr>
          <w:p w:rsidR="00004F9B" w:rsidRPr="00004F9B" w:rsidRDefault="00004F9B">
            <w:pPr>
              <w:rPr>
                <w:rFonts w:asciiTheme="minorHAnsi" w:hAnsiTheme="minorHAnsi" w:cstheme="minorHAnsi"/>
                <w:sz w:val="24"/>
              </w:rPr>
            </w:pPr>
            <w:r w:rsidRPr="00004F9B">
              <w:rPr>
                <w:rFonts w:asciiTheme="minorHAnsi" w:hAnsiTheme="minorHAnsi" w:cstheme="minorHAnsi"/>
                <w:noProof/>
                <w:sz w:val="24"/>
              </w:rPr>
              <w:t>Edward</w:t>
            </w:r>
            <w:r w:rsidRPr="00004F9B">
              <w:rPr>
                <w:rFonts w:asciiTheme="minorHAnsi" w:hAnsiTheme="minorHAnsi" w:cstheme="minorHAnsi"/>
                <w:sz w:val="24"/>
              </w:rPr>
              <w:t xml:space="preserve"> </w:t>
            </w:r>
            <w:r w:rsidRPr="00004F9B">
              <w:rPr>
                <w:rFonts w:asciiTheme="minorHAnsi" w:hAnsiTheme="minorHAnsi" w:cstheme="minorHAnsi"/>
                <w:noProof/>
                <w:sz w:val="24"/>
              </w:rPr>
              <w:t>Tuma</w:t>
            </w:r>
          </w:p>
        </w:tc>
        <w:tc>
          <w:tcPr>
            <w:tcW w:w="3258" w:type="dxa"/>
          </w:tcPr>
          <w:p w:rsidR="00004F9B" w:rsidRPr="00004F9B" w:rsidRDefault="00004F9B">
            <w:pPr>
              <w:rPr>
                <w:rFonts w:asciiTheme="minorHAnsi" w:hAnsiTheme="minorHAnsi" w:cstheme="minorHAnsi"/>
                <w:sz w:val="24"/>
              </w:rPr>
            </w:pPr>
            <w:r w:rsidRPr="00004F9B">
              <w:rPr>
                <w:rFonts w:asciiTheme="minorHAnsi" w:hAnsiTheme="minorHAnsi" w:cstheme="minorHAnsi"/>
                <w:noProof/>
                <w:sz w:val="24"/>
              </w:rPr>
              <w:t>Somonauk</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Building Trades</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Eric</w:t>
            </w:r>
            <w:r w:rsidRPr="00004F9B">
              <w:rPr>
                <w:rFonts w:asciiTheme="minorHAnsi" w:hAnsiTheme="minorHAnsi" w:cstheme="minorHAnsi"/>
                <w:sz w:val="24"/>
              </w:rPr>
              <w:t xml:space="preserve"> </w:t>
            </w:r>
            <w:r w:rsidRPr="00004F9B">
              <w:rPr>
                <w:rFonts w:asciiTheme="minorHAnsi" w:hAnsiTheme="minorHAnsi" w:cstheme="minorHAnsi"/>
                <w:noProof/>
                <w:sz w:val="24"/>
              </w:rPr>
              <w:t>Ramirez</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Yorkville</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372E53">
            <w:pPr>
              <w:rPr>
                <w:rFonts w:asciiTheme="minorHAnsi" w:hAnsiTheme="minorHAnsi" w:cstheme="minorHAnsi"/>
                <w:sz w:val="24"/>
              </w:rPr>
            </w:pPr>
            <w:r w:rsidRPr="00004F9B">
              <w:rPr>
                <w:rFonts w:asciiTheme="minorHAnsi" w:hAnsiTheme="minorHAnsi" w:cstheme="minorHAnsi"/>
                <w:noProof/>
                <w:sz w:val="24"/>
              </w:rPr>
              <w:t>Computer Technology</w:t>
            </w:r>
          </w:p>
        </w:tc>
        <w:tc>
          <w:tcPr>
            <w:tcW w:w="2160" w:type="dxa"/>
          </w:tcPr>
          <w:p w:rsidR="00004F9B" w:rsidRPr="00004F9B" w:rsidRDefault="00004F9B" w:rsidP="00372E53">
            <w:pPr>
              <w:rPr>
                <w:rFonts w:asciiTheme="minorHAnsi" w:hAnsiTheme="minorHAnsi" w:cstheme="minorHAnsi"/>
                <w:sz w:val="24"/>
              </w:rPr>
            </w:pPr>
            <w:r w:rsidRPr="00004F9B">
              <w:rPr>
                <w:rFonts w:asciiTheme="minorHAnsi" w:hAnsiTheme="minorHAnsi" w:cstheme="minorHAnsi"/>
                <w:noProof/>
                <w:sz w:val="24"/>
              </w:rPr>
              <w:t>Juan</w:t>
            </w:r>
            <w:r w:rsidRPr="00004F9B">
              <w:rPr>
                <w:rFonts w:asciiTheme="minorHAnsi" w:hAnsiTheme="minorHAnsi" w:cstheme="minorHAnsi"/>
                <w:sz w:val="24"/>
              </w:rPr>
              <w:t xml:space="preserve"> </w:t>
            </w:r>
            <w:r w:rsidRPr="00004F9B">
              <w:rPr>
                <w:rFonts w:asciiTheme="minorHAnsi" w:hAnsiTheme="minorHAnsi" w:cstheme="minorHAnsi"/>
                <w:noProof/>
                <w:sz w:val="24"/>
              </w:rPr>
              <w:t>Castellanos</w:t>
            </w:r>
          </w:p>
        </w:tc>
        <w:tc>
          <w:tcPr>
            <w:tcW w:w="3258" w:type="dxa"/>
          </w:tcPr>
          <w:p w:rsidR="00004F9B" w:rsidRPr="00004F9B" w:rsidRDefault="00004F9B" w:rsidP="00372E53">
            <w:pPr>
              <w:rPr>
                <w:rFonts w:asciiTheme="minorHAnsi" w:hAnsiTheme="minorHAnsi" w:cstheme="minorHAnsi"/>
              </w:rPr>
            </w:pPr>
            <w:r w:rsidRPr="00004F9B">
              <w:rPr>
                <w:rFonts w:asciiTheme="minorHAnsi" w:hAnsiTheme="minorHAnsi" w:cstheme="minorHAnsi"/>
                <w:noProof/>
                <w:sz w:val="24"/>
              </w:rPr>
              <w:t>Newark</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372E53">
            <w:pPr>
              <w:rPr>
                <w:rFonts w:asciiTheme="minorHAnsi" w:hAnsiTheme="minorHAnsi" w:cstheme="minorHAnsi"/>
                <w:sz w:val="24"/>
              </w:rPr>
            </w:pPr>
            <w:r w:rsidRPr="00004F9B">
              <w:rPr>
                <w:rFonts w:asciiTheme="minorHAnsi" w:hAnsiTheme="minorHAnsi" w:cstheme="minorHAnsi"/>
                <w:noProof/>
                <w:sz w:val="24"/>
              </w:rPr>
              <w:t>Cosmetology</w:t>
            </w:r>
          </w:p>
        </w:tc>
        <w:tc>
          <w:tcPr>
            <w:tcW w:w="2160" w:type="dxa"/>
          </w:tcPr>
          <w:p w:rsidR="00004F9B" w:rsidRPr="00004F9B" w:rsidRDefault="00C85317" w:rsidP="00C85317">
            <w:pPr>
              <w:rPr>
                <w:rFonts w:asciiTheme="minorHAnsi" w:hAnsiTheme="minorHAnsi" w:cstheme="minorHAnsi"/>
                <w:sz w:val="24"/>
              </w:rPr>
            </w:pPr>
            <w:r>
              <w:rPr>
                <w:rFonts w:asciiTheme="minorHAnsi" w:hAnsiTheme="minorHAnsi" w:cstheme="minorHAnsi"/>
                <w:noProof/>
                <w:sz w:val="24"/>
              </w:rPr>
              <w:t>Lindse</w:t>
            </w:r>
            <w:r w:rsidR="00004F9B" w:rsidRPr="00004F9B">
              <w:rPr>
                <w:rFonts w:asciiTheme="minorHAnsi" w:hAnsiTheme="minorHAnsi" w:cstheme="minorHAnsi"/>
                <w:noProof/>
                <w:sz w:val="24"/>
              </w:rPr>
              <w:t>y</w:t>
            </w:r>
            <w:r w:rsidR="00004F9B" w:rsidRPr="00004F9B">
              <w:rPr>
                <w:rFonts w:asciiTheme="minorHAnsi" w:hAnsiTheme="minorHAnsi" w:cstheme="minorHAnsi"/>
                <w:sz w:val="24"/>
              </w:rPr>
              <w:t xml:space="preserve"> </w:t>
            </w:r>
            <w:r w:rsidR="00004F9B" w:rsidRPr="00004F9B">
              <w:rPr>
                <w:rFonts w:asciiTheme="minorHAnsi" w:hAnsiTheme="minorHAnsi" w:cstheme="minorHAnsi"/>
                <w:noProof/>
                <w:sz w:val="24"/>
              </w:rPr>
              <w:t>Smith</w:t>
            </w:r>
          </w:p>
        </w:tc>
        <w:tc>
          <w:tcPr>
            <w:tcW w:w="3258" w:type="dxa"/>
          </w:tcPr>
          <w:p w:rsidR="00004F9B" w:rsidRPr="00004F9B" w:rsidRDefault="00004F9B" w:rsidP="00372E53">
            <w:pPr>
              <w:rPr>
                <w:rFonts w:asciiTheme="minorHAnsi" w:hAnsiTheme="minorHAnsi" w:cstheme="minorHAnsi"/>
              </w:rPr>
            </w:pPr>
            <w:r w:rsidRPr="00004F9B">
              <w:rPr>
                <w:rFonts w:asciiTheme="minorHAnsi" w:hAnsiTheme="minorHAnsi" w:cstheme="minorHAnsi"/>
                <w:noProof/>
                <w:sz w:val="24"/>
              </w:rPr>
              <w:t>Plano</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Culinary Arts</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Joshua</w:t>
            </w:r>
            <w:r w:rsidRPr="00004F9B">
              <w:rPr>
                <w:rFonts w:asciiTheme="minorHAnsi" w:hAnsiTheme="minorHAnsi" w:cstheme="minorHAnsi"/>
                <w:sz w:val="24"/>
              </w:rPr>
              <w:t xml:space="preserve"> </w:t>
            </w:r>
            <w:r w:rsidRPr="00004F9B">
              <w:rPr>
                <w:rFonts w:asciiTheme="minorHAnsi" w:hAnsiTheme="minorHAnsi" w:cstheme="minorHAnsi"/>
                <w:noProof/>
                <w:sz w:val="24"/>
              </w:rPr>
              <w:t>Arns</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Sandwich</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Early Childhood Development</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Kathryn</w:t>
            </w:r>
            <w:r w:rsidRPr="00004F9B">
              <w:rPr>
                <w:rFonts w:asciiTheme="minorHAnsi" w:hAnsiTheme="minorHAnsi" w:cstheme="minorHAnsi"/>
                <w:sz w:val="24"/>
              </w:rPr>
              <w:t xml:space="preserve"> </w:t>
            </w:r>
            <w:r w:rsidRPr="00004F9B">
              <w:rPr>
                <w:rFonts w:asciiTheme="minorHAnsi" w:hAnsiTheme="minorHAnsi" w:cstheme="minorHAnsi"/>
                <w:noProof/>
                <w:sz w:val="24"/>
              </w:rPr>
              <w:t>Haskins</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Yorkville</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Graphic Communications</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Sydney</w:t>
            </w:r>
            <w:r w:rsidRPr="00004F9B">
              <w:rPr>
                <w:rFonts w:asciiTheme="minorHAnsi" w:hAnsiTheme="minorHAnsi" w:cstheme="minorHAnsi"/>
                <w:sz w:val="24"/>
              </w:rPr>
              <w:t xml:space="preserve"> </w:t>
            </w:r>
            <w:r w:rsidRPr="00004F9B">
              <w:rPr>
                <w:rFonts w:asciiTheme="minorHAnsi" w:hAnsiTheme="minorHAnsi" w:cstheme="minorHAnsi"/>
                <w:noProof/>
                <w:sz w:val="24"/>
              </w:rPr>
              <w:t>Smith</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Sandwich</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Health Occupations CNA</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Anne</w:t>
            </w:r>
            <w:r w:rsidRPr="00004F9B">
              <w:rPr>
                <w:rFonts w:asciiTheme="minorHAnsi" w:hAnsiTheme="minorHAnsi" w:cstheme="minorHAnsi"/>
                <w:sz w:val="24"/>
              </w:rPr>
              <w:t xml:space="preserve"> </w:t>
            </w:r>
            <w:r w:rsidRPr="00004F9B">
              <w:rPr>
                <w:rFonts w:asciiTheme="minorHAnsi" w:hAnsiTheme="minorHAnsi" w:cstheme="minorHAnsi"/>
                <w:noProof/>
                <w:sz w:val="24"/>
              </w:rPr>
              <w:t>Aakeberg</w:t>
            </w:r>
          </w:p>
        </w:tc>
        <w:tc>
          <w:tcPr>
            <w:tcW w:w="3258" w:type="dxa"/>
          </w:tcPr>
          <w:p w:rsidR="00004F9B" w:rsidRPr="00004F9B" w:rsidRDefault="00004F9B" w:rsidP="00004F9B">
            <w:pPr>
              <w:rPr>
                <w:rFonts w:asciiTheme="minorHAnsi" w:hAnsiTheme="minorHAnsi" w:cstheme="minorHAnsi"/>
              </w:rPr>
            </w:pPr>
            <w:r w:rsidRPr="00004F9B">
              <w:rPr>
                <w:rFonts w:asciiTheme="minorHAnsi" w:hAnsiTheme="minorHAnsi" w:cstheme="minorHAnsi"/>
                <w:noProof/>
                <w:sz w:val="24"/>
              </w:rPr>
              <w:t>H</w:t>
            </w:r>
            <w:r>
              <w:rPr>
                <w:rFonts w:asciiTheme="minorHAnsi" w:hAnsiTheme="minorHAnsi" w:cstheme="minorHAnsi"/>
                <w:noProof/>
                <w:sz w:val="24"/>
              </w:rPr>
              <w:t>inckley-Big Rock</w:t>
            </w:r>
            <w:r w:rsidRPr="00004F9B">
              <w:rPr>
                <w:rFonts w:asciiTheme="minorHAnsi" w:hAnsiTheme="minorHAnsi" w:cstheme="minorHAnsi"/>
                <w:sz w:val="24"/>
              </w:rPr>
              <w:t xml:space="preserve"> High School</w:t>
            </w:r>
          </w:p>
        </w:tc>
      </w:tr>
      <w:tr w:rsidR="00004F9B" w:rsidTr="00004F9B">
        <w:tc>
          <w:tcPr>
            <w:tcW w:w="3438" w:type="dxa"/>
          </w:tcPr>
          <w:p w:rsidR="00004F9B" w:rsidRDefault="00004F9B" w:rsidP="00BF53C1">
            <w:pPr>
              <w:rPr>
                <w:rFonts w:asciiTheme="minorHAnsi" w:hAnsiTheme="minorHAnsi" w:cstheme="minorHAnsi"/>
                <w:noProof/>
                <w:sz w:val="24"/>
              </w:rPr>
            </w:pPr>
            <w:r w:rsidRPr="00004F9B">
              <w:rPr>
                <w:rFonts w:asciiTheme="minorHAnsi" w:hAnsiTheme="minorHAnsi" w:cstheme="minorHAnsi"/>
                <w:noProof/>
                <w:sz w:val="24"/>
              </w:rPr>
              <w:t xml:space="preserve">Health Occupations </w:t>
            </w:r>
            <w:r>
              <w:rPr>
                <w:rFonts w:asciiTheme="minorHAnsi" w:hAnsiTheme="minorHAnsi" w:cstheme="minorHAnsi"/>
                <w:noProof/>
                <w:sz w:val="24"/>
              </w:rPr>
              <w:t>–</w:t>
            </w:r>
            <w:r w:rsidRPr="00004F9B">
              <w:rPr>
                <w:rFonts w:asciiTheme="minorHAnsi" w:hAnsiTheme="minorHAnsi" w:cstheme="minorHAnsi"/>
                <w:noProof/>
                <w:sz w:val="24"/>
              </w:rPr>
              <w:t xml:space="preserve"> </w:t>
            </w:r>
          </w:p>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Exploring Medical Careers</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Josie</w:t>
            </w:r>
            <w:r w:rsidRPr="00004F9B">
              <w:rPr>
                <w:rFonts w:asciiTheme="minorHAnsi" w:hAnsiTheme="minorHAnsi" w:cstheme="minorHAnsi"/>
                <w:sz w:val="24"/>
              </w:rPr>
              <w:t xml:space="preserve"> </w:t>
            </w:r>
            <w:r w:rsidRPr="00004F9B">
              <w:rPr>
                <w:rFonts w:asciiTheme="minorHAnsi" w:hAnsiTheme="minorHAnsi" w:cstheme="minorHAnsi"/>
                <w:noProof/>
                <w:sz w:val="24"/>
              </w:rPr>
              <w:t>Morgan</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Paw Paw</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Law Enforcement</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Arturo</w:t>
            </w:r>
            <w:r w:rsidRPr="00004F9B">
              <w:rPr>
                <w:rFonts w:asciiTheme="minorHAnsi" w:hAnsiTheme="minorHAnsi" w:cstheme="minorHAnsi"/>
                <w:sz w:val="24"/>
              </w:rPr>
              <w:t xml:space="preserve"> </w:t>
            </w:r>
            <w:r w:rsidRPr="00004F9B">
              <w:rPr>
                <w:rFonts w:asciiTheme="minorHAnsi" w:hAnsiTheme="minorHAnsi" w:cstheme="minorHAnsi"/>
                <w:noProof/>
                <w:sz w:val="24"/>
              </w:rPr>
              <w:t>Arreola</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Sandwich</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Sports Medicine/Management</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Kassie</w:t>
            </w:r>
            <w:r w:rsidRPr="00004F9B">
              <w:rPr>
                <w:rFonts w:asciiTheme="minorHAnsi" w:hAnsiTheme="minorHAnsi" w:cstheme="minorHAnsi"/>
                <w:sz w:val="24"/>
              </w:rPr>
              <w:t xml:space="preserve"> </w:t>
            </w:r>
            <w:r w:rsidRPr="00004F9B">
              <w:rPr>
                <w:rFonts w:asciiTheme="minorHAnsi" w:hAnsiTheme="minorHAnsi" w:cstheme="minorHAnsi"/>
                <w:noProof/>
                <w:sz w:val="24"/>
              </w:rPr>
              <w:t>Knur</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Sandwich</w:t>
            </w:r>
            <w:r w:rsidRPr="00004F9B">
              <w:rPr>
                <w:rFonts w:asciiTheme="minorHAnsi" w:hAnsiTheme="minorHAnsi" w:cstheme="minorHAnsi"/>
                <w:sz w:val="24"/>
              </w:rPr>
              <w:t xml:space="preserve"> High School</w:t>
            </w:r>
          </w:p>
        </w:tc>
      </w:tr>
      <w:tr w:rsidR="00004F9B" w:rsidTr="00004F9B">
        <w:tc>
          <w:tcPr>
            <w:tcW w:w="3438" w:type="dxa"/>
          </w:tcPr>
          <w:p w:rsidR="00004F9B" w:rsidRPr="00004F9B" w:rsidRDefault="00004F9B" w:rsidP="00BF53C1">
            <w:pPr>
              <w:rPr>
                <w:rFonts w:asciiTheme="minorHAnsi" w:hAnsiTheme="minorHAnsi" w:cstheme="minorHAnsi"/>
                <w:sz w:val="24"/>
              </w:rPr>
            </w:pPr>
            <w:r w:rsidRPr="00004F9B">
              <w:rPr>
                <w:rFonts w:asciiTheme="minorHAnsi" w:hAnsiTheme="minorHAnsi" w:cstheme="minorHAnsi"/>
                <w:noProof/>
                <w:sz w:val="24"/>
              </w:rPr>
              <w:t>Welding &amp; Fabrication</w:t>
            </w:r>
          </w:p>
        </w:tc>
        <w:tc>
          <w:tcPr>
            <w:tcW w:w="2160" w:type="dxa"/>
          </w:tcPr>
          <w:p w:rsidR="00004F9B" w:rsidRPr="00004F9B" w:rsidRDefault="00004F9B" w:rsidP="004649E7">
            <w:pPr>
              <w:rPr>
                <w:rFonts w:asciiTheme="minorHAnsi" w:hAnsiTheme="minorHAnsi" w:cstheme="minorHAnsi"/>
                <w:sz w:val="24"/>
              </w:rPr>
            </w:pPr>
            <w:r w:rsidRPr="00004F9B">
              <w:rPr>
                <w:rFonts w:asciiTheme="minorHAnsi" w:hAnsiTheme="minorHAnsi" w:cstheme="minorHAnsi"/>
                <w:noProof/>
                <w:sz w:val="24"/>
              </w:rPr>
              <w:t>Andrew</w:t>
            </w:r>
            <w:r w:rsidRPr="00004F9B">
              <w:rPr>
                <w:rFonts w:asciiTheme="minorHAnsi" w:hAnsiTheme="minorHAnsi" w:cstheme="minorHAnsi"/>
                <w:sz w:val="24"/>
              </w:rPr>
              <w:t xml:space="preserve"> </w:t>
            </w:r>
            <w:r w:rsidRPr="00004F9B">
              <w:rPr>
                <w:rFonts w:asciiTheme="minorHAnsi" w:hAnsiTheme="minorHAnsi" w:cstheme="minorHAnsi"/>
                <w:noProof/>
                <w:sz w:val="24"/>
              </w:rPr>
              <w:t>Edburg</w:t>
            </w:r>
          </w:p>
        </w:tc>
        <w:tc>
          <w:tcPr>
            <w:tcW w:w="3258" w:type="dxa"/>
          </w:tcPr>
          <w:p w:rsidR="00004F9B" w:rsidRPr="00004F9B" w:rsidRDefault="00004F9B">
            <w:pPr>
              <w:rPr>
                <w:rFonts w:asciiTheme="minorHAnsi" w:hAnsiTheme="minorHAnsi" w:cstheme="minorHAnsi"/>
              </w:rPr>
            </w:pPr>
            <w:r w:rsidRPr="00004F9B">
              <w:rPr>
                <w:rFonts w:asciiTheme="minorHAnsi" w:hAnsiTheme="minorHAnsi" w:cstheme="minorHAnsi"/>
                <w:noProof/>
                <w:sz w:val="24"/>
              </w:rPr>
              <w:t>Sandwich</w:t>
            </w:r>
            <w:r w:rsidRPr="00004F9B">
              <w:rPr>
                <w:rFonts w:asciiTheme="minorHAnsi" w:hAnsiTheme="minorHAnsi" w:cstheme="minorHAnsi"/>
                <w:sz w:val="24"/>
              </w:rPr>
              <w:t xml:space="preserve"> High School</w:t>
            </w:r>
          </w:p>
        </w:tc>
      </w:tr>
    </w:tbl>
    <w:p w:rsidR="00004F9B" w:rsidRDefault="00004F9B">
      <w:pPr>
        <w:rPr>
          <w:rFonts w:ascii="Arial" w:hAnsi="Arial"/>
          <w:sz w:val="24"/>
        </w:rPr>
      </w:pPr>
    </w:p>
    <w:p w:rsidR="00004F9B" w:rsidRDefault="00004F9B">
      <w:pPr>
        <w:rPr>
          <w:rFonts w:ascii="Arial" w:hAnsi="Arial"/>
          <w:sz w:val="24"/>
        </w:rPr>
      </w:pPr>
      <w:r>
        <w:rPr>
          <w:rFonts w:ascii="Arial" w:hAnsi="Arial"/>
          <w:sz w:val="24"/>
        </w:rPr>
        <w:t xml:space="preserve">IVVC is owned and operated by 11 school districts:  Earlville District #9, Hinckley-Big Rock District #429, Indian Creek District #425, </w:t>
      </w:r>
      <w:smartTag w:uri="urn:schemas-microsoft-com:office:smarttags" w:element="PlaceName">
        <w:r>
          <w:rPr>
            <w:rFonts w:ascii="Arial" w:hAnsi="Arial"/>
            <w:sz w:val="24"/>
          </w:rPr>
          <w:t>Leland</w:t>
        </w:r>
      </w:smartTag>
      <w:r>
        <w:rPr>
          <w:rFonts w:ascii="Arial" w:hAnsi="Arial"/>
          <w:sz w:val="24"/>
        </w:rPr>
        <w:t xml:space="preserve"> </w:t>
      </w:r>
      <w:smartTag w:uri="urn:schemas-microsoft-com:office:smarttags" w:element="PlaceName">
        <w:r>
          <w:rPr>
            <w:rFonts w:ascii="Arial" w:hAnsi="Arial"/>
            <w:sz w:val="24"/>
          </w:rPr>
          <w:t>District</w:t>
        </w:r>
      </w:smartTag>
      <w:r>
        <w:rPr>
          <w:rFonts w:ascii="Arial" w:hAnsi="Arial"/>
          <w:sz w:val="24"/>
        </w:rPr>
        <w:t xml:space="preserve"> #1, Newark District #18, Paw </w:t>
      </w:r>
      <w:proofErr w:type="spellStart"/>
      <w:r>
        <w:rPr>
          <w:rFonts w:ascii="Arial" w:hAnsi="Arial"/>
          <w:sz w:val="24"/>
        </w:rPr>
        <w:t>Paw</w:t>
      </w:r>
      <w:proofErr w:type="spellEnd"/>
      <w:r>
        <w:rPr>
          <w:rFonts w:ascii="Arial" w:hAnsi="Arial"/>
          <w:sz w:val="24"/>
        </w:rPr>
        <w:t xml:space="preserve"> District #271, Plano District #88, Sandwich District #430, </w:t>
      </w:r>
      <w:smartTag w:uri="urn:schemas-microsoft-com:office:smarttags" w:element="place">
        <w:smartTag w:uri="urn:schemas-microsoft-com:office:smarttags" w:element="PlaceName">
          <w:r>
            <w:rPr>
              <w:rFonts w:ascii="Arial" w:hAnsi="Arial"/>
              <w:sz w:val="24"/>
            </w:rPr>
            <w:t>Serena</w:t>
          </w:r>
        </w:smartTag>
        <w:r>
          <w:rPr>
            <w:rFonts w:ascii="Arial" w:hAnsi="Arial"/>
            <w:sz w:val="24"/>
          </w:rPr>
          <w:t xml:space="preserve"> </w:t>
        </w:r>
        <w:smartTag w:uri="urn:schemas-microsoft-com:office:smarttags" w:element="PlaceName">
          <w:r>
            <w:rPr>
              <w:rFonts w:ascii="Arial" w:hAnsi="Arial"/>
              <w:sz w:val="24"/>
            </w:rPr>
            <w:t>District</w:t>
          </w:r>
        </w:smartTag>
      </w:smartTag>
      <w:r>
        <w:rPr>
          <w:rFonts w:ascii="Arial" w:hAnsi="Arial"/>
          <w:sz w:val="24"/>
        </w:rPr>
        <w:t xml:space="preserve"> #2, Somonauk District #432 and Yorkville District #115.</w:t>
      </w:r>
    </w:p>
    <w:p w:rsidR="00004F9B" w:rsidRDefault="00004F9B">
      <w:pPr>
        <w:rPr>
          <w:rFonts w:ascii="Arial" w:hAnsi="Arial"/>
          <w:sz w:val="24"/>
        </w:rPr>
      </w:pPr>
    </w:p>
    <w:p w:rsidR="00004F9B" w:rsidRDefault="00004F9B">
      <w:pPr>
        <w:rPr>
          <w:rFonts w:ascii="Arial" w:hAnsi="Arial"/>
          <w:sz w:val="24"/>
        </w:rPr>
        <w:sectPr w:rsidR="00004F9B" w:rsidSect="00004F9B">
          <w:pgSz w:w="12240" w:h="15840"/>
          <w:pgMar w:top="1440" w:right="1800" w:bottom="1440" w:left="1800" w:header="720" w:footer="720" w:gutter="0"/>
          <w:pgNumType w:start="1"/>
          <w:cols w:space="720"/>
        </w:sectPr>
      </w:pPr>
      <w:r>
        <w:rPr>
          <w:rFonts w:ascii="Arial" w:hAnsi="Arial"/>
          <w:sz w:val="24"/>
        </w:rPr>
        <w:t xml:space="preserve">*Not all instructors identify a </w:t>
      </w:r>
      <w:r>
        <w:rPr>
          <w:rFonts w:ascii="Arial" w:hAnsi="Arial"/>
          <w:i/>
          <w:sz w:val="24"/>
        </w:rPr>
        <w:t>Student of the Month</w:t>
      </w:r>
      <w:r>
        <w:rPr>
          <w:rFonts w:ascii="Arial" w:hAnsi="Arial"/>
          <w:sz w:val="24"/>
        </w:rPr>
        <w:t xml:space="preserve"> each month.</w:t>
      </w:r>
    </w:p>
    <w:p w:rsidR="00004F9B" w:rsidRDefault="00004F9B">
      <w:pPr>
        <w:rPr>
          <w:rFonts w:ascii="Arial" w:hAnsi="Arial"/>
          <w:sz w:val="24"/>
        </w:rPr>
      </w:pPr>
    </w:p>
    <w:sectPr w:rsidR="00004F9B" w:rsidSect="00004F9B">
      <w:type w:val="continuous"/>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82B21"/>
    <w:rsid w:val="00004F9B"/>
    <w:rsid w:val="00016224"/>
    <w:rsid w:val="00027049"/>
    <w:rsid w:val="00032895"/>
    <w:rsid w:val="00046A65"/>
    <w:rsid w:val="0004798B"/>
    <w:rsid w:val="0007736D"/>
    <w:rsid w:val="0009530F"/>
    <w:rsid w:val="00097AD9"/>
    <w:rsid w:val="000A576E"/>
    <w:rsid w:val="000B4516"/>
    <w:rsid w:val="000C07F2"/>
    <w:rsid w:val="000E2C0C"/>
    <w:rsid w:val="000E3600"/>
    <w:rsid w:val="00103C8F"/>
    <w:rsid w:val="00127918"/>
    <w:rsid w:val="001678F9"/>
    <w:rsid w:val="00167D88"/>
    <w:rsid w:val="001706C1"/>
    <w:rsid w:val="00184248"/>
    <w:rsid w:val="001A669A"/>
    <w:rsid w:val="001B1651"/>
    <w:rsid w:val="001B1705"/>
    <w:rsid w:val="001F2815"/>
    <w:rsid w:val="001F398E"/>
    <w:rsid w:val="0023560B"/>
    <w:rsid w:val="002546EA"/>
    <w:rsid w:val="002612C4"/>
    <w:rsid w:val="00280292"/>
    <w:rsid w:val="0028146F"/>
    <w:rsid w:val="00283482"/>
    <w:rsid w:val="002D45C9"/>
    <w:rsid w:val="002D6503"/>
    <w:rsid w:val="002F0870"/>
    <w:rsid w:val="002F4988"/>
    <w:rsid w:val="002F7F50"/>
    <w:rsid w:val="003010C9"/>
    <w:rsid w:val="003078E5"/>
    <w:rsid w:val="00307D12"/>
    <w:rsid w:val="003208A5"/>
    <w:rsid w:val="003437C4"/>
    <w:rsid w:val="00346609"/>
    <w:rsid w:val="0035200A"/>
    <w:rsid w:val="00360142"/>
    <w:rsid w:val="00370A6D"/>
    <w:rsid w:val="003A0501"/>
    <w:rsid w:val="003D572B"/>
    <w:rsid w:val="003E1876"/>
    <w:rsid w:val="003E25F1"/>
    <w:rsid w:val="003F0449"/>
    <w:rsid w:val="003F32D0"/>
    <w:rsid w:val="004015BF"/>
    <w:rsid w:val="00421F52"/>
    <w:rsid w:val="00452728"/>
    <w:rsid w:val="00452E52"/>
    <w:rsid w:val="004649E7"/>
    <w:rsid w:val="00475A05"/>
    <w:rsid w:val="004B3573"/>
    <w:rsid w:val="004D3295"/>
    <w:rsid w:val="004D32AE"/>
    <w:rsid w:val="004E6A8B"/>
    <w:rsid w:val="004F78D9"/>
    <w:rsid w:val="00543D99"/>
    <w:rsid w:val="00557C13"/>
    <w:rsid w:val="005B02C6"/>
    <w:rsid w:val="005C41D3"/>
    <w:rsid w:val="005C66F4"/>
    <w:rsid w:val="0060182A"/>
    <w:rsid w:val="00614C58"/>
    <w:rsid w:val="00645DAF"/>
    <w:rsid w:val="00672BB2"/>
    <w:rsid w:val="00683C4E"/>
    <w:rsid w:val="00692E59"/>
    <w:rsid w:val="006D1ACE"/>
    <w:rsid w:val="006D448C"/>
    <w:rsid w:val="00707132"/>
    <w:rsid w:val="00742477"/>
    <w:rsid w:val="00770F2E"/>
    <w:rsid w:val="00775CE0"/>
    <w:rsid w:val="007765B8"/>
    <w:rsid w:val="007858A5"/>
    <w:rsid w:val="007908E1"/>
    <w:rsid w:val="007A231A"/>
    <w:rsid w:val="007D2B6D"/>
    <w:rsid w:val="007F7114"/>
    <w:rsid w:val="0080092E"/>
    <w:rsid w:val="008166F9"/>
    <w:rsid w:val="008410D9"/>
    <w:rsid w:val="008548E5"/>
    <w:rsid w:val="00860050"/>
    <w:rsid w:val="00865356"/>
    <w:rsid w:val="008667F5"/>
    <w:rsid w:val="00873AEF"/>
    <w:rsid w:val="00890BE2"/>
    <w:rsid w:val="008A59B4"/>
    <w:rsid w:val="008C686E"/>
    <w:rsid w:val="009271DA"/>
    <w:rsid w:val="00941321"/>
    <w:rsid w:val="00973058"/>
    <w:rsid w:val="00984C17"/>
    <w:rsid w:val="00984EB0"/>
    <w:rsid w:val="009906E0"/>
    <w:rsid w:val="009A5112"/>
    <w:rsid w:val="009B33D6"/>
    <w:rsid w:val="009B3CD3"/>
    <w:rsid w:val="009B4753"/>
    <w:rsid w:val="009B500C"/>
    <w:rsid w:val="009F48E8"/>
    <w:rsid w:val="00A03F9D"/>
    <w:rsid w:val="00A2298C"/>
    <w:rsid w:val="00A26994"/>
    <w:rsid w:val="00A64F1D"/>
    <w:rsid w:val="00A824A6"/>
    <w:rsid w:val="00AA45F2"/>
    <w:rsid w:val="00AB0406"/>
    <w:rsid w:val="00AD23EB"/>
    <w:rsid w:val="00AD30CD"/>
    <w:rsid w:val="00B85BEE"/>
    <w:rsid w:val="00B9624A"/>
    <w:rsid w:val="00BA68E7"/>
    <w:rsid w:val="00BB3553"/>
    <w:rsid w:val="00BC1E21"/>
    <w:rsid w:val="00BD671E"/>
    <w:rsid w:val="00BF41DF"/>
    <w:rsid w:val="00BF53C1"/>
    <w:rsid w:val="00C01435"/>
    <w:rsid w:val="00C07DC9"/>
    <w:rsid w:val="00C21E40"/>
    <w:rsid w:val="00C85317"/>
    <w:rsid w:val="00C87F31"/>
    <w:rsid w:val="00CA6555"/>
    <w:rsid w:val="00CB5589"/>
    <w:rsid w:val="00CE1068"/>
    <w:rsid w:val="00CE2157"/>
    <w:rsid w:val="00CF33C4"/>
    <w:rsid w:val="00CF55A6"/>
    <w:rsid w:val="00D31296"/>
    <w:rsid w:val="00D42496"/>
    <w:rsid w:val="00D43A85"/>
    <w:rsid w:val="00D509D7"/>
    <w:rsid w:val="00DB54BA"/>
    <w:rsid w:val="00DE0414"/>
    <w:rsid w:val="00DF299D"/>
    <w:rsid w:val="00E439FD"/>
    <w:rsid w:val="00E56163"/>
    <w:rsid w:val="00E82B21"/>
    <w:rsid w:val="00EE66B2"/>
    <w:rsid w:val="00EE6FD3"/>
    <w:rsid w:val="00EF7685"/>
    <w:rsid w:val="00F160AA"/>
    <w:rsid w:val="00F26E6F"/>
    <w:rsid w:val="00F344D3"/>
    <w:rsid w:val="00F475C1"/>
    <w:rsid w:val="00F51A75"/>
    <w:rsid w:val="00F53806"/>
    <w:rsid w:val="00F554B9"/>
    <w:rsid w:val="00F6240E"/>
    <w:rsid w:val="00F63597"/>
    <w:rsid w:val="00F64692"/>
    <w:rsid w:val="00F67763"/>
    <w:rsid w:val="00F8705B"/>
    <w:rsid w:val="00FA16DA"/>
    <w:rsid w:val="00FB0240"/>
    <w:rsid w:val="00FE3B30"/>
    <w:rsid w:val="00FF0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7C4"/>
  </w:style>
  <w:style w:type="paragraph" w:styleId="Heading1">
    <w:name w:val="heading 1"/>
    <w:basedOn w:val="Normal"/>
    <w:next w:val="Normal"/>
    <w:qFormat/>
    <w:rsid w:val="003437C4"/>
    <w:pPr>
      <w:keepNex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F9B"/>
    <w:rPr>
      <w:rFonts w:ascii="Tahoma" w:hAnsi="Tahoma" w:cs="Tahoma"/>
      <w:sz w:val="16"/>
      <w:szCs w:val="16"/>
    </w:rPr>
  </w:style>
  <w:style w:type="character" w:customStyle="1" w:styleId="BalloonTextChar">
    <w:name w:val="Balloon Text Char"/>
    <w:basedOn w:val="DefaultParagraphFont"/>
    <w:link w:val="BalloonText"/>
    <w:rsid w:val="00004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BFBD-F47D-44E5-BA13-B84DAEAF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Carla Gibbs</dc:creator>
  <cp:lastModifiedBy>Gibbs</cp:lastModifiedBy>
  <cp:revision>2</cp:revision>
  <cp:lastPrinted>2011-12-15T19:50:00Z</cp:lastPrinted>
  <dcterms:created xsi:type="dcterms:W3CDTF">2011-12-15T19:47:00Z</dcterms:created>
  <dcterms:modified xsi:type="dcterms:W3CDTF">2012-01-20T16:43:00Z</dcterms:modified>
</cp:coreProperties>
</file>